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5" w:type="dxa"/>
        <w:tblInd w:w="-7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775"/>
      </w:tblGrid>
      <w:tr w:rsidR="00F7605E" w:rsidTr="008F0B0F">
        <w:tc>
          <w:tcPr>
            <w:tcW w:w="43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05E" w:rsidRDefault="00F7605E" w:rsidP="00F7605E">
            <w:pPr>
              <w:spacing w:line="360" w:lineRule="auto"/>
              <w:ind w:left="350" w:right="75"/>
              <w:jc w:val="right"/>
              <w:rPr>
                <w:color w:val="000000"/>
              </w:rPr>
            </w:pPr>
            <w:r>
              <w:rPr>
                <w:color w:val="000000"/>
              </w:rPr>
              <w:t>УТВЕРЖДАЮ</w:t>
            </w:r>
          </w:p>
        </w:tc>
      </w:tr>
      <w:tr w:rsidR="00F7605E" w:rsidRPr="00866B08" w:rsidTr="008F0B0F">
        <w:tc>
          <w:tcPr>
            <w:tcW w:w="43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05E" w:rsidRPr="00F7605E" w:rsidRDefault="00F7605E" w:rsidP="00F7605E">
            <w:pPr>
              <w:spacing w:line="360" w:lineRule="auto"/>
              <w:ind w:left="350" w:right="75"/>
              <w:jc w:val="right"/>
              <w:rPr>
                <w:color w:val="000000"/>
                <w:lang w:val="ru-RU"/>
              </w:rPr>
            </w:pPr>
            <w:r w:rsidRPr="00F7605E">
              <w:rPr>
                <w:color w:val="000000"/>
                <w:lang w:val="ru-RU"/>
              </w:rPr>
              <w:t>Директор МКУ «Колтушская ЦКС»</w:t>
            </w:r>
          </w:p>
          <w:p w:rsidR="00F7605E" w:rsidRPr="00F7605E" w:rsidRDefault="00057137" w:rsidP="00F7605E">
            <w:pPr>
              <w:spacing w:line="360" w:lineRule="auto"/>
              <w:ind w:left="350" w:right="75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Приказ №____ от __________2021</w:t>
            </w:r>
            <w:r w:rsidR="00F7605E" w:rsidRPr="00F7605E">
              <w:rPr>
                <w:color w:val="000000"/>
                <w:lang w:val="ru-RU"/>
              </w:rPr>
              <w:t>г.</w:t>
            </w:r>
          </w:p>
          <w:p w:rsidR="00F7605E" w:rsidRPr="00866B08" w:rsidRDefault="00F7605E" w:rsidP="00F7605E">
            <w:pPr>
              <w:spacing w:line="360" w:lineRule="auto"/>
              <w:ind w:left="350" w:right="75"/>
              <w:jc w:val="right"/>
              <w:rPr>
                <w:color w:val="000000"/>
              </w:rPr>
            </w:pPr>
            <w:r w:rsidRPr="00F7605E">
              <w:rPr>
                <w:b/>
                <w:color w:val="000000"/>
                <w:lang w:val="ru-RU"/>
              </w:rPr>
              <w:t xml:space="preserve">      </w:t>
            </w:r>
            <w:r w:rsidRPr="00F7605E">
              <w:rPr>
                <w:color w:val="000000"/>
                <w:u w:val="single"/>
                <w:lang w:val="ru-RU"/>
              </w:rPr>
              <w:t xml:space="preserve">                                     </w:t>
            </w:r>
            <w:proofErr w:type="spellStart"/>
            <w:r w:rsidRPr="001807EF">
              <w:rPr>
                <w:b/>
                <w:color w:val="000000"/>
              </w:rPr>
              <w:t>Чирко</w:t>
            </w:r>
            <w:proofErr w:type="spellEnd"/>
            <w:r w:rsidRPr="001807EF">
              <w:rPr>
                <w:b/>
                <w:color w:val="000000"/>
              </w:rPr>
              <w:t xml:space="preserve"> Н.В</w:t>
            </w:r>
            <w:r>
              <w:rPr>
                <w:color w:val="000000"/>
              </w:rPr>
              <w:t>.</w:t>
            </w:r>
          </w:p>
        </w:tc>
      </w:tr>
    </w:tbl>
    <w:p w:rsidR="0040184B" w:rsidRDefault="0040184B" w:rsidP="00F7605E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40184B" w:rsidRDefault="0040184B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40184B" w:rsidRPr="00F7605E" w:rsidRDefault="00D0335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760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F7605E">
        <w:rPr>
          <w:lang w:val="ru-RU"/>
        </w:rPr>
        <w:br/>
      </w:r>
      <w:r w:rsidRPr="00F760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противодействии коррупции</w:t>
      </w:r>
    </w:p>
    <w:p w:rsidR="0040184B" w:rsidRPr="00F7605E" w:rsidRDefault="00F7605E" w:rsidP="00F7605E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F7605E">
        <w:rPr>
          <w:rFonts w:hAnsi="Times New Roman" w:cs="Times New Roman"/>
          <w:b/>
          <w:color w:val="000000"/>
          <w:sz w:val="24"/>
          <w:szCs w:val="24"/>
          <w:lang w:val="ru-RU"/>
        </w:rPr>
        <w:t>Муниципальное казенное учреждение «Колтушская централизованная клубная система»</w:t>
      </w:r>
    </w:p>
    <w:p w:rsidR="00F7605E" w:rsidRDefault="00F7605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184B" w:rsidRPr="00F7605E" w:rsidRDefault="00D03352" w:rsidP="00F7605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760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40184B" w:rsidRPr="007358B5" w:rsidRDefault="00D033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 противодействии коррупции в</w:t>
      </w:r>
      <w:r w:rsidR="00F7605E" w:rsidRPr="00F7605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F7605E" w:rsidRPr="00F7605E">
        <w:rPr>
          <w:rFonts w:hAnsi="Times New Roman" w:cs="Times New Roman"/>
          <w:color w:val="000000"/>
          <w:sz w:val="24"/>
          <w:szCs w:val="24"/>
          <w:lang w:val="ru-RU"/>
        </w:rPr>
        <w:t>Муниципальном казенном учреждении «Колтушская централизованная клубная система» (Далее – МКУ «Колтушская ЦКС»)</w:t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разработано на основе Закона от 25 декабря 2008 г. № 273-ФЗ «О противодействии коррупции» в целях повышения эффективности работы по противодействию коррупции в</w:t>
      </w:r>
      <w:r w:rsidR="00F7605E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учреждении</w:t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0184B" w:rsidRPr="007358B5" w:rsidRDefault="00D033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1.2.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ликвидации последствий коррупционных правонарушений в</w:t>
      </w:r>
      <w:r w:rsidR="00F7605E" w:rsidRPr="00F7605E">
        <w:rPr>
          <w:rFonts w:hAnsi="Times New Roman" w:cs="Times New Roman"/>
          <w:color w:val="000000"/>
          <w:sz w:val="24"/>
          <w:szCs w:val="24"/>
          <w:lang w:val="ru-RU"/>
        </w:rPr>
        <w:t xml:space="preserve"> МКУ «Колтушская ЦКС»</w:t>
      </w:r>
      <w:r w:rsidR="00F7605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0184B" w:rsidRPr="007358B5" w:rsidRDefault="00D033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1.3. Для целей настоящего Положения используются следующие основные понятия:</w:t>
      </w:r>
    </w:p>
    <w:p w:rsidR="0040184B" w:rsidRPr="007358B5" w:rsidRDefault="00D033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– коррупция:</w:t>
      </w:r>
    </w:p>
    <w:p w:rsidR="0040184B" w:rsidRPr="007358B5" w:rsidRDefault="00D03352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а) злоупотребление служебным положением, дача взятки, получение взятки, злоупотребление</w:t>
      </w:r>
      <w:r w:rsidRPr="007358B5">
        <w:rPr>
          <w:lang w:val="ru-RU"/>
        </w:rPr>
        <w:br/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40184B" w:rsidRPr="007358B5" w:rsidRDefault="00D03352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б) совершение деяний, указанных в подпункте «а» настоящего пункта, от имени или в</w:t>
      </w:r>
      <w:r w:rsidRPr="007358B5">
        <w:rPr>
          <w:lang w:val="ru-RU"/>
        </w:rPr>
        <w:br/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интересах юридического лица;</w:t>
      </w:r>
      <w:r w:rsidRPr="007358B5">
        <w:rPr>
          <w:lang w:val="ru-RU"/>
        </w:rPr>
        <w:br/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– противодействие коррупции – скоординированная деятельность федеральных органов</w:t>
      </w:r>
      <w:r w:rsidRPr="007358B5">
        <w:rPr>
          <w:lang w:val="ru-RU"/>
        </w:rPr>
        <w:br/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власти, органов государственной власти субъектов РФ, органов местного</w:t>
      </w:r>
      <w:r w:rsidRPr="007358B5">
        <w:rPr>
          <w:lang w:val="ru-RU"/>
        </w:rPr>
        <w:br/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последствий;</w:t>
      </w:r>
      <w:proofErr w:type="gramEnd"/>
    </w:p>
    <w:p w:rsidR="0040184B" w:rsidRPr="007358B5" w:rsidRDefault="00D033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– коррупционное правонарушение – отдельное проявление коррупции, влекущее за собой</w:t>
      </w:r>
      <w:r w:rsidRPr="007358B5">
        <w:rPr>
          <w:lang w:val="ru-RU"/>
        </w:rPr>
        <w:br/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дисциплинарную, административную, уголовную или иную ответственность;</w:t>
      </w:r>
    </w:p>
    <w:p w:rsidR="00F7605E" w:rsidRDefault="00D033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 xml:space="preserve">– субъекты </w:t>
      </w:r>
      <w:proofErr w:type="spellStart"/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антикоррупционной</w:t>
      </w:r>
      <w:proofErr w:type="spellEnd"/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 xml:space="preserve"> политики – органы государственной власти и местного</w:t>
      </w:r>
      <w:r w:rsidRPr="007358B5">
        <w:rPr>
          <w:lang w:val="ru-RU"/>
        </w:rPr>
        <w:br/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самоуправления, учреждения; организации и лица, уполномоченные на формирование и</w:t>
      </w:r>
      <w:r w:rsidRPr="007358B5">
        <w:rPr>
          <w:lang w:val="ru-RU"/>
        </w:rPr>
        <w:br/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реализацию мер </w:t>
      </w:r>
      <w:proofErr w:type="spellStart"/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антикоррупционной</w:t>
      </w:r>
      <w:proofErr w:type="spellEnd"/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 xml:space="preserve"> политики; граждане</w:t>
      </w:r>
    </w:p>
    <w:p w:rsidR="0040184B" w:rsidRPr="007358B5" w:rsidRDefault="00D033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– субъекты коррупционных правонарушений – физические лица, использующие свой статус</w:t>
      </w:r>
      <w:r w:rsidRPr="007358B5">
        <w:rPr>
          <w:lang w:val="ru-RU"/>
        </w:rPr>
        <w:br/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вопреки законным интересам общества и государства для незаконного получения выгод, а</w:t>
      </w:r>
      <w:r w:rsidRPr="007358B5">
        <w:rPr>
          <w:lang w:val="ru-RU"/>
        </w:rPr>
        <w:br/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также лица, незаконно предоставляющие такие выгоды;</w:t>
      </w:r>
    </w:p>
    <w:p w:rsidR="0040184B" w:rsidRPr="007358B5" w:rsidRDefault="00D033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 xml:space="preserve">– предупреждение коррупции – деятельность субъектов </w:t>
      </w:r>
      <w:proofErr w:type="spellStart"/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антикоррупционной</w:t>
      </w:r>
      <w:proofErr w:type="spellEnd"/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 xml:space="preserve"> политики,</w:t>
      </w:r>
      <w:r w:rsidRPr="007358B5">
        <w:rPr>
          <w:lang w:val="ru-RU"/>
        </w:rPr>
        <w:br/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направленная на изучение, выявление, ограничение либо устранение явлений и условий,</w:t>
      </w:r>
      <w:r w:rsidRPr="007358B5">
        <w:rPr>
          <w:lang w:val="ru-RU"/>
        </w:rPr>
        <w:br/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порождающих коррупционные правонарушения или способствующих их распространению.</w:t>
      </w:r>
    </w:p>
    <w:p w:rsidR="0040184B" w:rsidRPr="007358B5" w:rsidRDefault="00D033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1.4. Основные принципы противодействия коррупции:</w:t>
      </w:r>
    </w:p>
    <w:p w:rsidR="0040184B" w:rsidRDefault="00D033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– признание, обеспечение и защита основных прав и свобод человека и гражданина;</w:t>
      </w:r>
      <w:r w:rsidRPr="007358B5">
        <w:rPr>
          <w:lang w:val="ru-RU"/>
        </w:rPr>
        <w:br/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– законность;</w:t>
      </w:r>
      <w:r w:rsidRPr="007358B5">
        <w:rPr>
          <w:lang w:val="ru-RU"/>
        </w:rPr>
        <w:br/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– публичность и открытость деятельности органов управления и самоуправления;</w:t>
      </w:r>
      <w:r w:rsidRPr="007358B5">
        <w:rPr>
          <w:lang w:val="ru-RU"/>
        </w:rPr>
        <w:br/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– неотвратимость ответственности за совершение коррупционных правонарушений;</w:t>
      </w:r>
      <w:r w:rsidRPr="007358B5">
        <w:rPr>
          <w:lang w:val="ru-RU"/>
        </w:rPr>
        <w:br/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– комплексное использование организационных, информационно-пропагандистских и других</w:t>
      </w:r>
      <w:r w:rsidRPr="007358B5">
        <w:rPr>
          <w:lang w:val="ru-RU"/>
        </w:rPr>
        <w:br/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мер;</w:t>
      </w:r>
      <w:r w:rsidRPr="007358B5">
        <w:rPr>
          <w:lang w:val="ru-RU"/>
        </w:rPr>
        <w:br/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– приоритетное применение мер по предупреждению коррупции.</w:t>
      </w:r>
    </w:p>
    <w:p w:rsidR="00F7605E" w:rsidRPr="007358B5" w:rsidRDefault="00F7605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0184B" w:rsidRPr="00F7605E" w:rsidRDefault="00D03352" w:rsidP="00F7605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 Основные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меры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профилактике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коррупции</w:t>
      </w:r>
      <w:proofErr w:type="spellEnd"/>
    </w:p>
    <w:p w:rsidR="0040184B" w:rsidRPr="007358B5" w:rsidRDefault="00D0335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Профилактика коррупции осуществляется путем применения следующих основных мер:</w:t>
      </w:r>
    </w:p>
    <w:p w:rsidR="0040184B" w:rsidRDefault="00F7605E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Создана комиссия по противодействию коррупции в </w:t>
      </w:r>
      <w:r w:rsidRPr="00F7605E">
        <w:rPr>
          <w:rFonts w:hAnsi="Times New Roman" w:cs="Times New Roman"/>
          <w:color w:val="000000"/>
          <w:sz w:val="24"/>
          <w:szCs w:val="24"/>
          <w:lang w:val="ru-RU"/>
        </w:rPr>
        <w:t>МКУ «Колтушская ЦКС»</w:t>
      </w:r>
    </w:p>
    <w:p w:rsidR="00F7605E" w:rsidRDefault="00F7605E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Утверждена памятка по вопросам недопущения действий в служебной деятельности</w:t>
      </w:r>
    </w:p>
    <w:p w:rsidR="0040184B" w:rsidRPr="00F7605E" w:rsidRDefault="00F7605E" w:rsidP="00F7605E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Создана Антикоррупционная политика учреждения</w:t>
      </w:r>
    </w:p>
    <w:p w:rsidR="0040184B" w:rsidRPr="007358B5" w:rsidRDefault="00D0335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358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Основные направления по повышению эффективности противодействия коррупции</w:t>
      </w:r>
    </w:p>
    <w:p w:rsidR="0040184B" w:rsidRPr="007358B5" w:rsidRDefault="00D033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3.1. Создание механизма взаимодействия органов управления с органами самоуправления,</w:t>
      </w:r>
      <w:r w:rsidRPr="007358B5">
        <w:rPr>
          <w:lang w:val="ru-RU"/>
        </w:rPr>
        <w:br/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муниципальными и общественными комиссиями по вопросам противодействия коррупции, а</w:t>
      </w:r>
      <w:r w:rsidRPr="007358B5">
        <w:rPr>
          <w:lang w:val="ru-RU"/>
        </w:rPr>
        <w:br/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также с гражданами и институтами гражданского общества.</w:t>
      </w:r>
    </w:p>
    <w:p w:rsidR="0040184B" w:rsidRPr="007358B5" w:rsidRDefault="00D033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 xml:space="preserve">3.2. Принятие административных и иных мер, направленных на привлечение работников </w:t>
      </w:r>
      <w:r w:rsidR="00F7605E" w:rsidRPr="00F7605E">
        <w:rPr>
          <w:rFonts w:hAnsi="Times New Roman" w:cs="Times New Roman"/>
          <w:color w:val="000000"/>
          <w:sz w:val="24"/>
          <w:szCs w:val="24"/>
          <w:lang w:val="ru-RU"/>
        </w:rPr>
        <w:t>МКУ «Колтушская ЦКС»</w:t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 xml:space="preserve"> к более активному участию в</w:t>
      </w:r>
      <w:r w:rsidR="00F7605E">
        <w:rPr>
          <w:lang w:val="ru-RU"/>
        </w:rPr>
        <w:t xml:space="preserve"> </w:t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противодействии коррупции, на формирование в коллективе негативного отношения к коррупционному поведению.</w:t>
      </w:r>
    </w:p>
    <w:p w:rsidR="0040184B" w:rsidRPr="007358B5" w:rsidRDefault="00D033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3.3. Совершенствование системы и структуры органов самоуправления.</w:t>
      </w:r>
    </w:p>
    <w:p w:rsidR="0040184B" w:rsidRPr="007358B5" w:rsidRDefault="00D033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 xml:space="preserve">3.4. Создание </w:t>
      </w:r>
      <w:proofErr w:type="gramStart"/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механизмов общественного контроля деятельности органов управления</w:t>
      </w:r>
      <w:proofErr w:type="gramEnd"/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7358B5">
        <w:rPr>
          <w:lang w:val="ru-RU"/>
        </w:rPr>
        <w:br/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самоуправления.</w:t>
      </w:r>
    </w:p>
    <w:p w:rsidR="0040184B" w:rsidRPr="007358B5" w:rsidRDefault="00D033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3.5. Обеспечение доступа работников</w:t>
      </w:r>
      <w:r w:rsidR="00F760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7605E" w:rsidRPr="00F7605E">
        <w:rPr>
          <w:rFonts w:hAnsi="Times New Roman" w:cs="Times New Roman"/>
          <w:color w:val="000000"/>
          <w:sz w:val="24"/>
          <w:szCs w:val="24"/>
          <w:lang w:val="ru-RU"/>
        </w:rPr>
        <w:t>МКУ «Колтушская ЦКС»</w:t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 xml:space="preserve"> к информации о деятельности органов управления и самоуправления.</w:t>
      </w:r>
    </w:p>
    <w:p w:rsidR="0040184B" w:rsidRPr="007358B5" w:rsidRDefault="00D033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3.6. Конкретизация полномочий </w:t>
      </w:r>
      <w:r w:rsidR="00F7605E">
        <w:rPr>
          <w:rFonts w:hAnsi="Times New Roman" w:cs="Times New Roman"/>
          <w:color w:val="000000"/>
          <w:sz w:val="24"/>
          <w:szCs w:val="24"/>
          <w:lang w:val="ru-RU"/>
        </w:rPr>
        <w:t xml:space="preserve">всех </w:t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F7605E">
        <w:rPr>
          <w:lang w:val="ru-RU"/>
        </w:rPr>
        <w:t xml:space="preserve"> </w:t>
      </w:r>
      <w:r w:rsidR="00F7605E" w:rsidRPr="00F7605E">
        <w:rPr>
          <w:rFonts w:hAnsi="Times New Roman" w:cs="Times New Roman"/>
          <w:color w:val="000000"/>
          <w:sz w:val="24"/>
          <w:szCs w:val="24"/>
          <w:lang w:val="ru-RU"/>
        </w:rPr>
        <w:t>МКУ «Колтушская ЦКС»</w:t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, которые должны быть отражены в должностных инструкциях.</w:t>
      </w:r>
    </w:p>
    <w:p w:rsidR="0040184B" w:rsidRPr="007358B5" w:rsidRDefault="00D033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 xml:space="preserve">3.7. Уведомление в письменной форме работниками </w:t>
      </w:r>
      <w:r w:rsidR="00F7605E" w:rsidRPr="00F7605E">
        <w:rPr>
          <w:rFonts w:hAnsi="Times New Roman" w:cs="Times New Roman"/>
          <w:color w:val="000000"/>
          <w:sz w:val="24"/>
          <w:szCs w:val="24"/>
          <w:lang w:val="ru-RU"/>
        </w:rPr>
        <w:t>МКУ «Колтушская ЦКС»</w:t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7605E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 xml:space="preserve"> и комиссии по</w:t>
      </w:r>
      <w:r w:rsidR="00F7605E">
        <w:rPr>
          <w:lang w:val="ru-RU"/>
        </w:rPr>
        <w:t xml:space="preserve"> </w:t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противодействию коррупции обо всех случаях обращения к ним каких-либо лиц в целях</w:t>
      </w:r>
      <w:r w:rsidR="00F7605E">
        <w:rPr>
          <w:lang w:val="ru-RU"/>
        </w:rPr>
        <w:t xml:space="preserve"> </w:t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склонения их к совершению коррупционных правонарушений.</w:t>
      </w:r>
    </w:p>
    <w:p w:rsidR="0040184B" w:rsidRPr="007358B5" w:rsidRDefault="00D033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 xml:space="preserve">3.8. Создание условий для уведомления </w:t>
      </w:r>
      <w:r w:rsidR="00F7605E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Директора Учреждения </w:t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обо всех</w:t>
      </w:r>
      <w:r w:rsidR="00F7605E">
        <w:rPr>
          <w:lang w:val="ru-RU"/>
        </w:rPr>
        <w:t xml:space="preserve"> </w:t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случаях вымогания у них взяток работниками Учреждения.</w:t>
      </w:r>
    </w:p>
    <w:p w:rsidR="0040184B" w:rsidRPr="007358B5" w:rsidRDefault="0040184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0184B" w:rsidRPr="007358B5" w:rsidRDefault="00D0335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358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Организационные основы противодействия коррупции</w:t>
      </w:r>
    </w:p>
    <w:p w:rsidR="0040184B" w:rsidRPr="007358B5" w:rsidRDefault="00D033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4.1. Общее руководство мероприятиями, направленными на противодействие коррупции,</w:t>
      </w:r>
      <w:r w:rsidRPr="007358B5">
        <w:rPr>
          <w:lang w:val="ru-RU"/>
        </w:rPr>
        <w:br/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осуществляет Комиссия по противодействию коррупции в </w:t>
      </w:r>
      <w:r w:rsidR="00F7605E" w:rsidRPr="00F7605E">
        <w:rPr>
          <w:rFonts w:hAnsi="Times New Roman" w:cs="Times New Roman"/>
          <w:color w:val="000000"/>
          <w:sz w:val="24"/>
          <w:szCs w:val="24"/>
          <w:lang w:val="ru-RU"/>
        </w:rPr>
        <w:t>МКУ «Колтушская ЦКС»</w:t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Комиссия).</w:t>
      </w:r>
    </w:p>
    <w:p w:rsidR="0040184B" w:rsidRPr="007358B5" w:rsidRDefault="00D033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proofErr w:type="gramStart"/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Комиссия является совещательным органом, который систематически осуществляет</w:t>
      </w:r>
      <w:r w:rsidRPr="007358B5">
        <w:rPr>
          <w:lang w:val="ru-RU"/>
        </w:rPr>
        <w:br/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комплекс мероприятий по следующему:</w:t>
      </w:r>
      <w:r w:rsidRPr="007358B5">
        <w:rPr>
          <w:lang w:val="ru-RU"/>
        </w:rPr>
        <w:br/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– выявлению и устранению причин и условий, порождающих коррупцию;</w:t>
      </w:r>
      <w:r w:rsidRPr="007358B5">
        <w:rPr>
          <w:lang w:val="ru-RU"/>
        </w:rPr>
        <w:br/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– выработке оптимальных механизмов защиты от проникновения коррупции в</w:t>
      </w:r>
      <w:r w:rsidR="00F7605E" w:rsidRPr="00F7605E">
        <w:rPr>
          <w:rFonts w:hAnsi="Times New Roman" w:cs="Times New Roman"/>
          <w:color w:val="000000"/>
          <w:sz w:val="24"/>
          <w:szCs w:val="24"/>
          <w:lang w:val="ru-RU"/>
        </w:rPr>
        <w:t xml:space="preserve"> МКУ «Колтушская ЦКС»</w:t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 w:rsidR="007358B5">
        <w:rPr>
          <w:lang w:val="ru-RU"/>
        </w:rPr>
        <w:t xml:space="preserve"> </w:t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учетом их специфики, снижению в них коррупционных рисков;</w:t>
      </w:r>
      <w:r w:rsidRPr="007358B5">
        <w:rPr>
          <w:lang w:val="ru-RU"/>
        </w:rPr>
        <w:br/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– созданию единой системы мониторинга и информирования сотрудников по проблемам</w:t>
      </w:r>
      <w:r w:rsidR="007358B5">
        <w:rPr>
          <w:lang w:val="ru-RU"/>
        </w:rPr>
        <w:t xml:space="preserve"> </w:t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коррупции:</w:t>
      </w:r>
      <w:r w:rsidRPr="007358B5">
        <w:rPr>
          <w:lang w:val="ru-RU"/>
        </w:rPr>
        <w:br/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 xml:space="preserve">• </w:t>
      </w:r>
      <w:proofErr w:type="spellStart"/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антикоррупционной</w:t>
      </w:r>
      <w:proofErr w:type="spellEnd"/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 xml:space="preserve"> пропаганде и воспитанию;</w:t>
      </w:r>
      <w:proofErr w:type="gramEnd"/>
      <w:r w:rsidRPr="007358B5">
        <w:rPr>
          <w:lang w:val="ru-RU"/>
        </w:rPr>
        <w:br/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• привлечению общественности и СМИ к сотрудничеству по вопросам противодействия</w:t>
      </w:r>
      <w:r w:rsidRPr="007358B5">
        <w:rPr>
          <w:lang w:val="ru-RU"/>
        </w:rPr>
        <w:br/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 xml:space="preserve">коррупции в целях выработки у сотрудников </w:t>
      </w:r>
      <w:r w:rsidR="00F7605E" w:rsidRPr="00F7605E">
        <w:rPr>
          <w:rFonts w:hAnsi="Times New Roman" w:cs="Times New Roman"/>
          <w:color w:val="000000"/>
          <w:sz w:val="24"/>
          <w:szCs w:val="24"/>
          <w:lang w:val="ru-RU"/>
        </w:rPr>
        <w:t>МКУ «Колтушская ЦКС»</w:t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 xml:space="preserve"> навыков </w:t>
      </w:r>
      <w:proofErr w:type="spellStart"/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антикоррупционного</w:t>
      </w:r>
      <w:proofErr w:type="spellEnd"/>
      <w:r w:rsidR="00F7605E">
        <w:rPr>
          <w:lang w:val="ru-RU"/>
        </w:rPr>
        <w:t xml:space="preserve"> </w:t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поведения в сферах с повышенным риском коррупции, а также формированию нетерпимого</w:t>
      </w:r>
      <w:r w:rsidR="00F7605E">
        <w:rPr>
          <w:lang w:val="ru-RU"/>
        </w:rPr>
        <w:t xml:space="preserve"> </w:t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отношения к коррупции.</w:t>
      </w:r>
    </w:p>
    <w:p w:rsidR="00F7605E" w:rsidRDefault="00D033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proofErr w:type="gramStart"/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Комиссия для решения стоящих перед ней задач:</w:t>
      </w:r>
      <w:r w:rsidRPr="007358B5">
        <w:rPr>
          <w:lang w:val="ru-RU"/>
        </w:rPr>
        <w:br/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 xml:space="preserve">– участвует в разработке и реализации приоритетных направлений </w:t>
      </w:r>
      <w:proofErr w:type="spellStart"/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антикоррупционной</w:t>
      </w:r>
      <w:proofErr w:type="spellEnd"/>
      <w:r w:rsidRPr="007358B5">
        <w:rPr>
          <w:lang w:val="ru-RU"/>
        </w:rPr>
        <w:br/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политики;</w:t>
      </w:r>
      <w:r w:rsidRPr="007358B5">
        <w:rPr>
          <w:lang w:val="ru-RU"/>
        </w:rPr>
        <w:br/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– координирует деятельность</w:t>
      </w:r>
      <w:r w:rsidR="00F7605E" w:rsidRPr="00F7605E">
        <w:rPr>
          <w:rFonts w:hAnsi="Times New Roman" w:cs="Times New Roman"/>
          <w:color w:val="000000"/>
          <w:sz w:val="24"/>
          <w:szCs w:val="24"/>
          <w:lang w:val="ru-RU"/>
        </w:rPr>
        <w:t xml:space="preserve"> МКУ «Колтушская ЦКС»</w:t>
      </w:r>
      <w:r w:rsidR="00F760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по устранению причин коррупции и условий, им</w:t>
      </w:r>
      <w:r w:rsidR="00F7605E">
        <w:rPr>
          <w:lang w:val="ru-RU"/>
        </w:rPr>
        <w:t xml:space="preserve"> </w:t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способствующих, выявлению и пресечению фактов коррупции и ее проявлений;</w:t>
      </w:r>
      <w:r w:rsidRPr="007358B5">
        <w:rPr>
          <w:lang w:val="ru-RU"/>
        </w:rPr>
        <w:br/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– вносит предложения, направленные на реализацию мероприятий по устранению причин и</w:t>
      </w:r>
      <w:r w:rsidRPr="007358B5">
        <w:rPr>
          <w:lang w:val="ru-RU"/>
        </w:rPr>
        <w:br/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 xml:space="preserve">условий, способствующих коррупции в </w:t>
      </w:r>
      <w:r w:rsidR="00F7605E" w:rsidRPr="00F7605E">
        <w:rPr>
          <w:rFonts w:hAnsi="Times New Roman" w:cs="Times New Roman"/>
          <w:color w:val="000000"/>
          <w:sz w:val="24"/>
          <w:szCs w:val="24"/>
          <w:lang w:val="ru-RU"/>
        </w:rPr>
        <w:t>МКУ «Колтушская ЦКС»</w:t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  <w:r w:rsidRPr="007358B5">
        <w:rPr>
          <w:lang w:val="ru-RU"/>
        </w:rPr>
        <w:br/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– вырабатывает рекомендации для практического использования по предотвращению и</w:t>
      </w:r>
      <w:r w:rsidRPr="007358B5">
        <w:rPr>
          <w:lang w:val="ru-RU"/>
        </w:rPr>
        <w:br/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профилактике коррупционных правонарушений в деятельности </w:t>
      </w:r>
      <w:r w:rsidR="00F7605E" w:rsidRPr="00F7605E">
        <w:rPr>
          <w:rFonts w:hAnsi="Times New Roman" w:cs="Times New Roman"/>
          <w:color w:val="000000"/>
          <w:sz w:val="24"/>
          <w:szCs w:val="24"/>
          <w:lang w:val="ru-RU"/>
        </w:rPr>
        <w:t>МКУ «Колтушская ЦКС»</w:t>
      </w:r>
      <w:r w:rsidR="00F7605E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7358B5">
        <w:rPr>
          <w:lang w:val="ru-RU"/>
        </w:rPr>
        <w:br/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 xml:space="preserve">– оказывает консультативную помощь субъектам </w:t>
      </w:r>
      <w:proofErr w:type="spellStart"/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антикоррупционной</w:t>
      </w:r>
      <w:proofErr w:type="spellEnd"/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 xml:space="preserve"> политики </w:t>
      </w:r>
      <w:r w:rsidR="00F7605E" w:rsidRPr="00F7605E">
        <w:rPr>
          <w:rFonts w:hAnsi="Times New Roman" w:cs="Times New Roman"/>
          <w:color w:val="000000"/>
          <w:sz w:val="24"/>
          <w:szCs w:val="24"/>
          <w:lang w:val="ru-RU"/>
        </w:rPr>
        <w:t>МКУ «Колтушская ЦКС»</w:t>
      </w:r>
      <w:r w:rsidR="00F760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по вопросам, связанным с применением на практике общих принципов служебного поведения</w:t>
      </w:r>
      <w:r w:rsidR="00F760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="00F7605E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Учреждения;</w:t>
      </w:r>
    </w:p>
    <w:p w:rsidR="0040184B" w:rsidRPr="007358B5" w:rsidRDefault="00D033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– взаимодействует с правоохранительными органами по реализации мер, направленных на</w:t>
      </w:r>
      <w:r w:rsidRPr="007358B5">
        <w:rPr>
          <w:lang w:val="ru-RU"/>
        </w:rPr>
        <w:br/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предупреждение (профилактику) коррупции и на выявление субъектов коррупционных</w:t>
      </w:r>
      <w:r w:rsidRPr="007358B5">
        <w:rPr>
          <w:lang w:val="ru-RU"/>
        </w:rPr>
        <w:br/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правонарушений.</w:t>
      </w:r>
    </w:p>
    <w:p w:rsidR="0040184B" w:rsidRPr="007358B5" w:rsidRDefault="00D033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4.4. Состав членов Комиссии представляет</w:t>
      </w:r>
      <w:r w:rsidR="00F7605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 xml:space="preserve"> рассматривается и</w:t>
      </w:r>
      <w:r w:rsidR="00F7605E">
        <w:rPr>
          <w:lang w:val="ru-RU"/>
        </w:rPr>
        <w:t xml:space="preserve"> </w:t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утверждается на общем собрании трудового коллектива работников </w:t>
      </w:r>
      <w:r w:rsidR="00F7605E" w:rsidRPr="00F7605E">
        <w:rPr>
          <w:rFonts w:hAnsi="Times New Roman" w:cs="Times New Roman"/>
          <w:color w:val="000000"/>
          <w:sz w:val="24"/>
          <w:szCs w:val="24"/>
          <w:lang w:val="ru-RU"/>
        </w:rPr>
        <w:t>МКУ «Колтушская ЦКС»</w:t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. Ход</w:t>
      </w:r>
      <w:r w:rsidR="00F7605E">
        <w:rPr>
          <w:lang w:val="ru-RU"/>
        </w:rPr>
        <w:t xml:space="preserve"> </w:t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рассмотрения и принятое решение фиксируются в протоколе общего собрания, а состав</w:t>
      </w:r>
      <w:r w:rsidR="00F7605E">
        <w:rPr>
          <w:lang w:val="ru-RU"/>
        </w:rPr>
        <w:t xml:space="preserve"> </w:t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 xml:space="preserve">Комиссии утверждается приказом </w:t>
      </w:r>
      <w:r w:rsidR="00F7605E">
        <w:rPr>
          <w:rFonts w:hAnsi="Times New Roman" w:cs="Times New Roman"/>
          <w:color w:val="000000"/>
          <w:sz w:val="24"/>
          <w:szCs w:val="24"/>
          <w:lang w:val="ru-RU"/>
        </w:rPr>
        <w:t>Директора Учреждения</w:t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0184B" w:rsidRPr="007358B5" w:rsidRDefault="00F7605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4.4.1</w:t>
      </w:r>
      <w:r w:rsidR="00D03352" w:rsidRPr="007358B5">
        <w:rPr>
          <w:rFonts w:hAnsi="Times New Roman" w:cs="Times New Roman"/>
          <w:color w:val="000000"/>
          <w:sz w:val="24"/>
          <w:szCs w:val="24"/>
          <w:lang w:val="ru-RU"/>
        </w:rPr>
        <w:t>. 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40184B" w:rsidRPr="007358B5" w:rsidRDefault="00F7605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4.4.2</w:t>
      </w:r>
      <w:r w:rsidR="00D03352" w:rsidRPr="007358B5">
        <w:rPr>
          <w:rFonts w:hAnsi="Times New Roman" w:cs="Times New Roman"/>
          <w:color w:val="000000"/>
          <w:sz w:val="24"/>
          <w:szCs w:val="24"/>
          <w:lang w:val="ru-RU"/>
        </w:rPr>
        <w:t>. В зависимости от рассматриваемых вопросов к участию в заседаниях Комиссии могут</w:t>
      </w:r>
      <w:r w:rsidR="00D03352" w:rsidRPr="007358B5">
        <w:rPr>
          <w:lang w:val="ru-RU"/>
        </w:rPr>
        <w:br/>
      </w:r>
      <w:r w:rsidR="00D03352" w:rsidRPr="007358B5">
        <w:rPr>
          <w:rFonts w:hAnsi="Times New Roman" w:cs="Times New Roman"/>
          <w:color w:val="000000"/>
          <w:sz w:val="24"/>
          <w:szCs w:val="24"/>
          <w:lang w:val="ru-RU"/>
        </w:rPr>
        <w:t>привлекаться иные лица по согласованию с председателем Комиссии.</w:t>
      </w:r>
    </w:p>
    <w:p w:rsidR="0040184B" w:rsidRPr="007358B5" w:rsidRDefault="00F7605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4.4.3</w:t>
      </w:r>
      <w:r w:rsidR="00D03352" w:rsidRPr="007358B5">
        <w:rPr>
          <w:rFonts w:hAnsi="Times New Roman" w:cs="Times New Roman"/>
          <w:color w:val="000000"/>
          <w:sz w:val="24"/>
          <w:szCs w:val="24"/>
          <w:lang w:val="ru-RU"/>
        </w:rPr>
        <w:t>. Решения Комиссии принимаются на заседании открытым голосованием простым</w:t>
      </w:r>
      <w:r w:rsidR="00D03352" w:rsidRPr="007358B5">
        <w:rPr>
          <w:lang w:val="ru-RU"/>
        </w:rPr>
        <w:br/>
      </w:r>
      <w:r w:rsidR="00D03352" w:rsidRPr="007358B5">
        <w:rPr>
          <w:rFonts w:hAnsi="Times New Roman" w:cs="Times New Roman"/>
          <w:color w:val="000000"/>
          <w:sz w:val="24"/>
          <w:szCs w:val="24"/>
          <w:lang w:val="ru-RU"/>
        </w:rPr>
        <w:t>большинством голосов присутствующих членов Комиссии и носят рекомендательный характер, оформляются протоколом, который подписывает председатель Комиссии, а при необходимости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правами при принятии решений.</w:t>
      </w:r>
    </w:p>
    <w:p w:rsidR="0040184B" w:rsidRPr="007358B5" w:rsidRDefault="00F7605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4.4.4</w:t>
      </w:r>
      <w:r w:rsidR="00D03352" w:rsidRPr="007358B5">
        <w:rPr>
          <w:rFonts w:hAnsi="Times New Roman" w:cs="Times New Roman"/>
          <w:color w:val="000000"/>
          <w:sz w:val="24"/>
          <w:szCs w:val="24"/>
          <w:lang w:val="ru-RU"/>
        </w:rPr>
        <w:t>. Заседание Комиссии правомочно, если на нем присутствует не менее двух третей общего числа его членов. В случае несогласия с принятым решением член Комиссии вправе в</w:t>
      </w:r>
      <w:r w:rsidR="00D03352" w:rsidRPr="007358B5">
        <w:rPr>
          <w:lang w:val="ru-RU"/>
        </w:rPr>
        <w:br/>
      </w:r>
      <w:r w:rsidR="00D03352" w:rsidRPr="007358B5">
        <w:rPr>
          <w:rFonts w:hAnsi="Times New Roman" w:cs="Times New Roman"/>
          <w:color w:val="000000"/>
          <w:sz w:val="24"/>
          <w:szCs w:val="24"/>
          <w:lang w:val="ru-RU"/>
        </w:rPr>
        <w:t>письменном виде изложить особое мнение, которое подлежит приобщению к протоколу.</w:t>
      </w:r>
    </w:p>
    <w:p w:rsidR="0040184B" w:rsidRPr="007358B5" w:rsidRDefault="00F7605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4.4.5</w:t>
      </w:r>
      <w:r w:rsidR="00D03352" w:rsidRPr="007358B5">
        <w:rPr>
          <w:rFonts w:hAnsi="Times New Roman" w:cs="Times New Roman"/>
          <w:color w:val="000000"/>
          <w:sz w:val="24"/>
          <w:szCs w:val="24"/>
          <w:lang w:val="ru-RU"/>
        </w:rPr>
        <w:t>. Член Комиссии добровольно принимает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40184B" w:rsidRPr="007358B5" w:rsidRDefault="00D033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F7605E">
        <w:rPr>
          <w:rFonts w:hAnsi="Times New Roman" w:cs="Times New Roman"/>
          <w:color w:val="000000"/>
          <w:sz w:val="24"/>
          <w:szCs w:val="24"/>
          <w:lang w:val="ru-RU"/>
        </w:rPr>
        <w:t>.4.6</w:t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. Из состава Комиссии председателем назначаются заместитель председателя и секретарь.</w:t>
      </w:r>
    </w:p>
    <w:p w:rsidR="0040184B" w:rsidRPr="007358B5" w:rsidRDefault="00F7605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4.4.7</w:t>
      </w:r>
      <w:r w:rsidR="00D03352" w:rsidRPr="007358B5">
        <w:rPr>
          <w:rFonts w:hAnsi="Times New Roman" w:cs="Times New Roman"/>
          <w:color w:val="000000"/>
          <w:sz w:val="24"/>
          <w:szCs w:val="24"/>
          <w:lang w:val="ru-RU"/>
        </w:rPr>
        <w:t xml:space="preserve">. Заместитель председателя Комиссии в случаях отсутствия председателя Комиссии по его поручению проводит заседания Комиссии. Заместитель председателя Комиссии </w:t>
      </w:r>
      <w:proofErr w:type="spellStart"/>
      <w:r w:rsidR="00D03352" w:rsidRPr="007358B5">
        <w:rPr>
          <w:rFonts w:hAnsi="Times New Roman" w:cs="Times New Roman"/>
          <w:color w:val="000000"/>
          <w:sz w:val="24"/>
          <w:szCs w:val="24"/>
          <w:lang w:val="ru-RU"/>
        </w:rPr>
        <w:t>осуществляеют</w:t>
      </w:r>
      <w:proofErr w:type="spellEnd"/>
      <w:r w:rsidR="00D03352" w:rsidRPr="007358B5">
        <w:rPr>
          <w:rFonts w:hAnsi="Times New Roman" w:cs="Times New Roman"/>
          <w:color w:val="000000"/>
          <w:sz w:val="24"/>
          <w:szCs w:val="24"/>
          <w:lang w:val="ru-RU"/>
        </w:rPr>
        <w:t xml:space="preserve"> свою деятельность на общественных началах.</w:t>
      </w:r>
    </w:p>
    <w:p w:rsidR="0040184B" w:rsidRPr="007358B5" w:rsidRDefault="00F7605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4.4.8</w:t>
      </w:r>
      <w:r w:rsidR="00D03352" w:rsidRPr="007358B5">
        <w:rPr>
          <w:rFonts w:hAnsi="Times New Roman" w:cs="Times New Roman"/>
          <w:color w:val="000000"/>
          <w:sz w:val="24"/>
          <w:szCs w:val="24"/>
          <w:lang w:val="ru-RU"/>
        </w:rPr>
        <w:t>. Секретарь Комиссии:</w:t>
      </w:r>
      <w:r w:rsidR="00D03352" w:rsidRPr="007358B5">
        <w:rPr>
          <w:lang w:val="ru-RU"/>
        </w:rPr>
        <w:br/>
      </w:r>
      <w:r w:rsidR="00D03352" w:rsidRPr="007358B5">
        <w:rPr>
          <w:rFonts w:hAnsi="Times New Roman" w:cs="Times New Roman"/>
          <w:color w:val="000000"/>
          <w:sz w:val="24"/>
          <w:szCs w:val="24"/>
          <w:lang w:val="ru-RU"/>
        </w:rPr>
        <w:t>– организует подготовку материалов к заседанию Комиссии, а также проектов его решений;</w:t>
      </w:r>
      <w:r w:rsidR="00D03352" w:rsidRPr="007358B5">
        <w:rPr>
          <w:lang w:val="ru-RU"/>
        </w:rPr>
        <w:br/>
      </w:r>
      <w:r w:rsidR="00D03352" w:rsidRPr="007358B5">
        <w:rPr>
          <w:rFonts w:hAnsi="Times New Roman" w:cs="Times New Roman"/>
          <w:color w:val="000000"/>
          <w:sz w:val="24"/>
          <w:szCs w:val="24"/>
          <w:lang w:val="ru-RU"/>
        </w:rPr>
        <w:t>– информирует членов Комиссии о месте, времени проведения и повестке дня очередного</w:t>
      </w:r>
      <w:r w:rsidR="00D03352" w:rsidRPr="007358B5">
        <w:rPr>
          <w:lang w:val="ru-RU"/>
        </w:rPr>
        <w:br/>
      </w:r>
      <w:r w:rsidR="00D03352" w:rsidRPr="007358B5">
        <w:rPr>
          <w:rFonts w:hAnsi="Times New Roman" w:cs="Times New Roman"/>
          <w:color w:val="000000"/>
          <w:sz w:val="24"/>
          <w:szCs w:val="24"/>
          <w:lang w:val="ru-RU"/>
        </w:rPr>
        <w:t>заседания Комиссии, обеспечивает необходимыми справочно-информационными материалами.</w:t>
      </w:r>
    </w:p>
    <w:p w:rsidR="0040184B" w:rsidRPr="007358B5" w:rsidRDefault="00D033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 xml:space="preserve">4.5. Комиссия координирует деятельность подразделений </w:t>
      </w:r>
      <w:r w:rsidR="00F7605E" w:rsidRPr="00F7605E">
        <w:rPr>
          <w:rFonts w:hAnsi="Times New Roman" w:cs="Times New Roman"/>
          <w:color w:val="000000"/>
          <w:sz w:val="24"/>
          <w:szCs w:val="24"/>
          <w:lang w:val="ru-RU"/>
        </w:rPr>
        <w:t>МКУ «Колтушская ЦКС»</w:t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 xml:space="preserve"> по реализации мер</w:t>
      </w:r>
      <w:r w:rsidR="00F7605E">
        <w:rPr>
          <w:lang w:val="ru-RU"/>
        </w:rPr>
        <w:t xml:space="preserve"> </w:t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противодействия коррупции.</w:t>
      </w:r>
    </w:p>
    <w:p w:rsidR="0040184B" w:rsidRPr="007358B5" w:rsidRDefault="00D033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 xml:space="preserve">4.5.1. Комиссия вносит предложения на рассмотрение </w:t>
      </w:r>
      <w:r w:rsidR="00F7605E" w:rsidRPr="00F7605E">
        <w:rPr>
          <w:rFonts w:hAnsi="Times New Roman" w:cs="Times New Roman"/>
          <w:color w:val="000000"/>
          <w:sz w:val="24"/>
          <w:szCs w:val="24"/>
          <w:lang w:val="ru-RU"/>
        </w:rPr>
        <w:t>Директора МКУ «Колтушская ЦКС»</w:t>
      </w:r>
      <w:r w:rsidR="00F760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F7605E">
        <w:rPr>
          <w:lang w:val="ru-RU"/>
        </w:rPr>
        <w:t xml:space="preserve"> </w:t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совершенствованию деятельности в сфере противодействия коррупции, а также участвует в</w:t>
      </w:r>
      <w:r w:rsidRPr="007358B5">
        <w:rPr>
          <w:lang w:val="ru-RU"/>
        </w:rPr>
        <w:br/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подготовке проектов локальных нормативных актов по вопросам, относящимся к ее</w:t>
      </w:r>
      <w:r w:rsidRPr="007358B5">
        <w:rPr>
          <w:lang w:val="ru-RU"/>
        </w:rPr>
        <w:br/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компетенции.</w:t>
      </w:r>
    </w:p>
    <w:p w:rsidR="0040184B" w:rsidRPr="007358B5" w:rsidRDefault="00D033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 xml:space="preserve">4.5.2. Участвует в разработке форм и методов осуществления </w:t>
      </w:r>
      <w:proofErr w:type="spellStart"/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антикоррупционной</w:t>
      </w:r>
      <w:proofErr w:type="spellEnd"/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деятельности и контролирует их реализацию.</w:t>
      </w:r>
    </w:p>
    <w:p w:rsidR="0040184B" w:rsidRPr="007358B5" w:rsidRDefault="00D033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4.5.3. Содействует работе по проведению анализа и экспертизы, издаваемых администрацией Учреждения документов нормативного характера по вопросам противодействия коррупции.</w:t>
      </w:r>
    </w:p>
    <w:p w:rsidR="0040184B" w:rsidRPr="007358B5" w:rsidRDefault="00D033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4.5.4. Рассматривает предложения о совершенствовании методической и организационной</w:t>
      </w:r>
      <w:r w:rsidRPr="007358B5">
        <w:rPr>
          <w:lang w:val="ru-RU"/>
        </w:rPr>
        <w:br/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работы по противодействию коррупции в </w:t>
      </w:r>
      <w:r w:rsidR="00F7605E" w:rsidRPr="00F7605E">
        <w:rPr>
          <w:rFonts w:hAnsi="Times New Roman" w:cs="Times New Roman"/>
          <w:color w:val="000000"/>
          <w:sz w:val="24"/>
          <w:szCs w:val="24"/>
          <w:lang w:val="ru-RU"/>
        </w:rPr>
        <w:t>МКУ «Колтушская ЦКС»</w:t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0184B" w:rsidRPr="007358B5" w:rsidRDefault="00D033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4.5.5. Содействует внесению дополнений в нормативные правовые акты с учетом изменений</w:t>
      </w:r>
      <w:r w:rsidRPr="007358B5">
        <w:rPr>
          <w:lang w:val="ru-RU"/>
        </w:rPr>
        <w:br/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действующего законодательства.</w:t>
      </w:r>
    </w:p>
    <w:p w:rsidR="0040184B" w:rsidRPr="007358B5" w:rsidRDefault="00D033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4.5.6. Создает рабочие группы для изучения вопросов, касающихся деятельности Комиссии, а</w:t>
      </w:r>
      <w:r w:rsidRPr="007358B5">
        <w:rPr>
          <w:lang w:val="ru-RU"/>
        </w:rPr>
        <w:br/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также для подготовки проектов соответствующих решений Комиссии.</w:t>
      </w:r>
    </w:p>
    <w:p w:rsidR="0040184B" w:rsidRPr="007358B5" w:rsidRDefault="00D033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4.6. Председатель Комиссии определяет место, время проведения и повестку дня заседания</w:t>
      </w:r>
      <w:r w:rsidRPr="007358B5">
        <w:rPr>
          <w:lang w:val="ru-RU"/>
        </w:rPr>
        <w:br/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Комиссии.</w:t>
      </w:r>
    </w:p>
    <w:p w:rsidR="0040184B" w:rsidRPr="007358B5" w:rsidRDefault="00D033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4.6.1. На основе предложений членов Комиссии председатель Комиссии формирует план</w:t>
      </w:r>
      <w:r w:rsidRPr="007358B5">
        <w:rPr>
          <w:lang w:val="ru-RU"/>
        </w:rPr>
        <w:br/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работы Комиссии на текущий год и повестку дня его очередного заседания.</w:t>
      </w:r>
    </w:p>
    <w:p w:rsidR="0040184B" w:rsidRPr="007358B5" w:rsidRDefault="00D033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 xml:space="preserve">4.6.2. Председатель Комиссии информирует </w:t>
      </w:r>
      <w:r w:rsidR="00F7605E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 xml:space="preserve"> о результатах реализации</w:t>
      </w:r>
      <w:r w:rsidR="00F7605E">
        <w:rPr>
          <w:lang w:val="ru-RU"/>
        </w:rPr>
        <w:t xml:space="preserve"> </w:t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 xml:space="preserve">мер противодействия коррупции в </w:t>
      </w:r>
      <w:r w:rsidR="00F7605E" w:rsidRPr="00F7605E">
        <w:rPr>
          <w:rFonts w:hAnsi="Times New Roman" w:cs="Times New Roman"/>
          <w:color w:val="000000"/>
          <w:sz w:val="24"/>
          <w:szCs w:val="24"/>
          <w:lang w:val="ru-RU"/>
        </w:rPr>
        <w:t>МКУ «Колтушская ЦКС»</w:t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0184B" w:rsidRPr="007358B5" w:rsidRDefault="00D033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4.6.3. Председатель Комиссии дает соответствующие поручения своему заместителю,</w:t>
      </w:r>
      <w:r w:rsidRPr="007358B5">
        <w:rPr>
          <w:lang w:val="ru-RU"/>
        </w:rPr>
        <w:br/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секретарю и членам Комиссии, осуществляет контроль их выполнения.</w:t>
      </w:r>
    </w:p>
    <w:p w:rsidR="0040184B" w:rsidRPr="007358B5" w:rsidRDefault="00D033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4.6.4. Председатель Комиссии подписывает протокол заседания Комиссии.</w:t>
      </w:r>
    </w:p>
    <w:p w:rsidR="0040184B" w:rsidRPr="007358B5" w:rsidRDefault="00D033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4.6.5. Председатель Комиссии и члены Комиссии осуществляют свою деятельность на</w:t>
      </w:r>
      <w:r w:rsidRPr="007358B5">
        <w:rPr>
          <w:lang w:val="ru-RU"/>
        </w:rPr>
        <w:br/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общественных началах.</w:t>
      </w:r>
    </w:p>
    <w:p w:rsidR="0040184B" w:rsidRPr="007358B5" w:rsidRDefault="00D033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4.7. В целях обеспечения участия общественности и СМИ в деятельности Комиссии все</w:t>
      </w:r>
      <w:r w:rsidRPr="007358B5">
        <w:rPr>
          <w:lang w:val="ru-RU"/>
        </w:rPr>
        <w:br/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участники </w:t>
      </w:r>
      <w:r w:rsidR="00057137" w:rsidRPr="00F7605E">
        <w:rPr>
          <w:rFonts w:hAnsi="Times New Roman" w:cs="Times New Roman"/>
          <w:color w:val="000000"/>
          <w:sz w:val="24"/>
          <w:szCs w:val="24"/>
          <w:lang w:val="ru-RU"/>
        </w:rPr>
        <w:t>МКУ «Колтушская ЦКС»</w:t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, представители общественности вправе направлять в Комиссию обращения по вопросам противодействия коррупции, которые рассматриваются на заседании Комиссии.</w:t>
      </w:r>
    </w:p>
    <w:p w:rsidR="0040184B" w:rsidRPr="007358B5" w:rsidRDefault="00D033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4.7.1. На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</w:t>
      </w:r>
      <w:r w:rsidRPr="007358B5">
        <w:rPr>
          <w:lang w:val="ru-RU"/>
        </w:rPr>
        <w:br/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рассмотренных Комиссией проблемных вопросах может передаваться в СМИ для</w:t>
      </w:r>
      <w:r w:rsidRPr="007358B5">
        <w:rPr>
          <w:lang w:val="ru-RU"/>
        </w:rPr>
        <w:br/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опубликования.</w:t>
      </w:r>
    </w:p>
    <w:p w:rsidR="0040184B" w:rsidRPr="007358B5" w:rsidRDefault="0005713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4.8</w:t>
      </w:r>
      <w:r w:rsidR="00D03352" w:rsidRPr="007358B5">
        <w:rPr>
          <w:rFonts w:hAnsi="Times New Roman" w:cs="Times New Roman"/>
          <w:color w:val="000000"/>
          <w:sz w:val="24"/>
          <w:szCs w:val="24"/>
          <w:lang w:val="ru-RU"/>
        </w:rPr>
        <w:t>. Комиссия создается, ликвидируется, реорганизуется и переименовывается приказом</w:t>
      </w:r>
      <w:r w:rsidR="00D03352" w:rsidRPr="007358B5">
        <w:rPr>
          <w:lang w:val="ru-RU"/>
        </w:rPr>
        <w:br/>
      </w:r>
      <w:r w:rsidR="00D03352" w:rsidRPr="007358B5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директора по решению общего собрания работников </w:t>
      </w:r>
      <w:r w:rsidRPr="00F7605E">
        <w:rPr>
          <w:rFonts w:hAnsi="Times New Roman" w:cs="Times New Roman"/>
          <w:color w:val="000000"/>
          <w:sz w:val="24"/>
          <w:szCs w:val="24"/>
          <w:lang w:val="ru-RU"/>
        </w:rPr>
        <w:t>МКУ «Колтушская ЦКС»</w:t>
      </w:r>
      <w:r w:rsidR="00D03352" w:rsidRPr="007358B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0184B" w:rsidRPr="007358B5" w:rsidRDefault="00D0335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358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Ответственность физических и юридических лиц за коррупционные правонарушения</w:t>
      </w:r>
    </w:p>
    <w:p w:rsidR="0040184B" w:rsidRPr="007358B5" w:rsidRDefault="00D033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5.1. Граждане Российской Федерации, иностранные граждане и лица без гражданства за</w:t>
      </w:r>
      <w:r w:rsidRPr="007358B5">
        <w:rPr>
          <w:lang w:val="ru-RU"/>
        </w:rPr>
        <w:br/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совершение коррупционных правонарушений несут уголовную, административную,</w:t>
      </w:r>
      <w:r w:rsidRPr="007358B5">
        <w:rPr>
          <w:lang w:val="ru-RU"/>
        </w:rPr>
        <w:br/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гражданско-правовую и дисциплинарную ответственность в соответствии с законодательством Российской Федерации.</w:t>
      </w:r>
    </w:p>
    <w:p w:rsidR="0040184B" w:rsidRPr="007358B5" w:rsidRDefault="00D033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5.2. Физическое лицо, совершившее коррупционное правонарушение, по решению суда может</w:t>
      </w:r>
      <w:r w:rsidRPr="007358B5">
        <w:rPr>
          <w:lang w:val="ru-RU"/>
        </w:rPr>
        <w:br/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быть лишено в соответствии с законодательством Российской Федерации права занимать</w:t>
      </w:r>
      <w:r w:rsidRPr="007358B5">
        <w:rPr>
          <w:lang w:val="ru-RU"/>
        </w:rPr>
        <w:br/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определенные должности государственной и муниципальной службы.</w:t>
      </w:r>
    </w:p>
    <w:p w:rsidR="0040184B" w:rsidRPr="007358B5" w:rsidRDefault="00D033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5.3. В случае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40184B" w:rsidRPr="007358B5" w:rsidRDefault="00D033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</w:t>
      </w:r>
      <w:r w:rsidRPr="007358B5">
        <w:rPr>
          <w:lang w:val="ru-RU"/>
        </w:rPr>
        <w:br/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физическое лицо, равно как и привлечение к уголовной или иной ответственности за</w:t>
      </w:r>
      <w:r w:rsidRPr="007358B5">
        <w:rPr>
          <w:lang w:val="ru-RU"/>
        </w:rPr>
        <w:br/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коррупционное правонарушение физического лица не освобождает от ответственности за</w:t>
      </w:r>
      <w:r w:rsidRPr="007358B5">
        <w:rPr>
          <w:lang w:val="ru-RU"/>
        </w:rPr>
        <w:br/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данное коррупционное правонарушение юридическое лицо.</w:t>
      </w:r>
    </w:p>
    <w:p w:rsidR="0040184B" w:rsidRPr="007358B5" w:rsidRDefault="00D0335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358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Изменения и дополнения</w:t>
      </w:r>
    </w:p>
    <w:p w:rsidR="0040184B" w:rsidRDefault="00D033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6.1. Внесение изменений и дополнений в настоящее Положение осуществляется путем</w:t>
      </w:r>
      <w:r w:rsidRPr="007358B5">
        <w:rPr>
          <w:lang w:val="ru-RU"/>
        </w:rPr>
        <w:br/>
      </w:r>
      <w:r w:rsidRPr="007358B5">
        <w:rPr>
          <w:rFonts w:hAnsi="Times New Roman" w:cs="Times New Roman"/>
          <w:color w:val="000000"/>
          <w:sz w:val="24"/>
          <w:szCs w:val="24"/>
          <w:lang w:val="ru-RU"/>
        </w:rPr>
        <w:t>подготовки проекта Положения в новой редакции заместителем председателя Комиссии.</w:t>
      </w:r>
    </w:p>
    <w:p w:rsidR="00057137" w:rsidRDefault="0005713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57137" w:rsidRDefault="0005713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 МКУ «Колтушская ЦКС»                                                                               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Чирко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Н.В.</w:t>
      </w:r>
    </w:p>
    <w:sectPr w:rsidR="00057137" w:rsidSect="00F7605E">
      <w:pgSz w:w="11907" w:h="16839"/>
      <w:pgMar w:top="709" w:right="708" w:bottom="144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F50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D844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DC546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57137"/>
    <w:rsid w:val="000A01DD"/>
    <w:rsid w:val="002D33B1"/>
    <w:rsid w:val="002D3591"/>
    <w:rsid w:val="003514A0"/>
    <w:rsid w:val="0040184B"/>
    <w:rsid w:val="004F7E17"/>
    <w:rsid w:val="005A05CE"/>
    <w:rsid w:val="00653AF6"/>
    <w:rsid w:val="007358B5"/>
    <w:rsid w:val="00B73A5A"/>
    <w:rsid w:val="00D03352"/>
    <w:rsid w:val="00DF708B"/>
    <w:rsid w:val="00E438A1"/>
    <w:rsid w:val="00F01E19"/>
    <w:rsid w:val="00F7605E"/>
    <w:rsid w:val="00FE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3</cp:revision>
  <cp:lastPrinted>2021-04-08T14:10:00Z</cp:lastPrinted>
  <dcterms:created xsi:type="dcterms:W3CDTF">2021-03-04T11:11:00Z</dcterms:created>
  <dcterms:modified xsi:type="dcterms:W3CDTF">2021-04-08T14:10:00Z</dcterms:modified>
</cp:coreProperties>
</file>